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5A" w:rsidRPr="00CD387B" w:rsidRDefault="00B01C5A" w:rsidP="00B01C5A">
      <w:pPr>
        <w:tabs>
          <w:tab w:val="left" w:pos="851"/>
          <w:tab w:val="left" w:pos="993"/>
        </w:tabs>
        <w:jc w:val="right"/>
        <w:rPr>
          <w:sz w:val="28"/>
          <w:szCs w:val="28"/>
        </w:rPr>
      </w:pPr>
      <w:r w:rsidRPr="00CD387B">
        <w:rPr>
          <w:sz w:val="28"/>
          <w:szCs w:val="28"/>
        </w:rPr>
        <w:t xml:space="preserve">                                                                                   </w:t>
      </w:r>
    </w:p>
    <w:p w:rsidR="00B01C5A" w:rsidRPr="00222A1F" w:rsidRDefault="00B01C5A" w:rsidP="00B01C5A">
      <w:pPr>
        <w:tabs>
          <w:tab w:val="left" w:pos="851"/>
          <w:tab w:val="left" w:pos="993"/>
        </w:tabs>
        <w:jc w:val="center"/>
      </w:pPr>
    </w:p>
    <w:p w:rsidR="00B01C5A" w:rsidRPr="008A1DE5" w:rsidRDefault="00B01C5A" w:rsidP="00B01C5A">
      <w:pPr>
        <w:jc w:val="center"/>
        <w:rPr>
          <w:b/>
          <w:bCs/>
          <w:caps/>
          <w:sz w:val="28"/>
          <w:szCs w:val="28"/>
        </w:rPr>
      </w:pPr>
      <w:r w:rsidRPr="008A1DE5">
        <w:rPr>
          <w:b/>
          <w:bCs/>
          <w:caps/>
          <w:sz w:val="28"/>
          <w:szCs w:val="28"/>
        </w:rPr>
        <w:t>совеТ ДЕПУТАТОВ</w:t>
      </w:r>
    </w:p>
    <w:p w:rsidR="00B01C5A" w:rsidRPr="008A1DE5" w:rsidRDefault="00B01C5A" w:rsidP="00B01C5A">
      <w:pPr>
        <w:jc w:val="center"/>
        <w:rPr>
          <w:sz w:val="28"/>
          <w:szCs w:val="28"/>
        </w:rPr>
      </w:pPr>
      <w:r w:rsidRPr="008A1DE5">
        <w:rPr>
          <w:b/>
          <w:bCs/>
          <w:caps/>
          <w:sz w:val="28"/>
          <w:szCs w:val="28"/>
        </w:rPr>
        <w:t>ДУБРОВИНСКОГО СЕЛЬСОВЕТА  УСТЬ-ТАРКСкОГО РАЙОНА</w:t>
      </w:r>
    </w:p>
    <w:p w:rsidR="00B01C5A" w:rsidRDefault="00B01C5A" w:rsidP="00B01C5A">
      <w:pPr>
        <w:jc w:val="center"/>
        <w:rPr>
          <w:sz w:val="28"/>
          <w:szCs w:val="28"/>
        </w:rPr>
      </w:pPr>
      <w:r w:rsidRPr="008A1DE5">
        <w:rPr>
          <w:b/>
          <w:bCs/>
          <w:caps/>
          <w:sz w:val="28"/>
          <w:szCs w:val="28"/>
        </w:rPr>
        <w:t>новосибирской области</w:t>
      </w:r>
    </w:p>
    <w:p w:rsidR="00B01C5A" w:rsidRPr="008E4049" w:rsidRDefault="00B01C5A" w:rsidP="00B01C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пятого</w:t>
      </w:r>
      <w:r w:rsidRPr="008E4049">
        <w:rPr>
          <w:sz w:val="28"/>
          <w:szCs w:val="28"/>
        </w:rPr>
        <w:t xml:space="preserve"> созыва</w:t>
      </w:r>
    </w:p>
    <w:p w:rsidR="00B01C5A" w:rsidRPr="008E4049" w:rsidRDefault="00B01C5A" w:rsidP="00B01C5A">
      <w:pPr>
        <w:jc w:val="center"/>
        <w:rPr>
          <w:sz w:val="28"/>
          <w:szCs w:val="28"/>
        </w:rPr>
      </w:pPr>
    </w:p>
    <w:p w:rsidR="00B01C5A" w:rsidRDefault="00B01C5A" w:rsidP="00B01C5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8E4049">
        <w:rPr>
          <w:b/>
          <w:sz w:val="28"/>
          <w:szCs w:val="28"/>
        </w:rPr>
        <w:t>РЕШЕНИЕ</w:t>
      </w:r>
    </w:p>
    <w:p w:rsidR="00B01C5A" w:rsidRPr="00BC55D1" w:rsidRDefault="00B01C5A" w:rsidP="00B01C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(внеочередной двадцатой</w:t>
      </w:r>
      <w:r w:rsidRPr="00BC55D1">
        <w:rPr>
          <w:sz w:val="28"/>
          <w:szCs w:val="28"/>
        </w:rPr>
        <w:t xml:space="preserve"> сессии)</w:t>
      </w:r>
    </w:p>
    <w:p w:rsidR="00B01C5A" w:rsidRPr="008E4049" w:rsidRDefault="00B01C5A" w:rsidP="00B01C5A">
      <w:pPr>
        <w:jc w:val="center"/>
        <w:rPr>
          <w:b/>
          <w:sz w:val="28"/>
          <w:szCs w:val="28"/>
        </w:rPr>
      </w:pPr>
    </w:p>
    <w:p w:rsidR="00B01C5A" w:rsidRDefault="00B01C5A" w:rsidP="00B01C5A">
      <w:pPr>
        <w:rPr>
          <w:sz w:val="28"/>
          <w:szCs w:val="28"/>
        </w:rPr>
      </w:pPr>
    </w:p>
    <w:p w:rsidR="00B01C5A" w:rsidRPr="008E4049" w:rsidRDefault="001244E3" w:rsidP="00B01C5A">
      <w:pPr>
        <w:rPr>
          <w:sz w:val="28"/>
          <w:szCs w:val="28"/>
        </w:rPr>
      </w:pPr>
      <w:r>
        <w:rPr>
          <w:sz w:val="28"/>
          <w:szCs w:val="28"/>
        </w:rPr>
        <w:t>от  24</w:t>
      </w:r>
      <w:r w:rsidR="00B01C5A">
        <w:rPr>
          <w:sz w:val="28"/>
          <w:szCs w:val="28"/>
        </w:rPr>
        <w:t>.11.2017</w:t>
      </w:r>
      <w:r w:rsidR="00B01C5A" w:rsidRPr="008E4049">
        <w:rPr>
          <w:sz w:val="28"/>
          <w:szCs w:val="28"/>
        </w:rPr>
        <w:t xml:space="preserve">                                                         </w:t>
      </w:r>
      <w:r w:rsidR="00B01C5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№ 97</w:t>
      </w:r>
    </w:p>
    <w:p w:rsidR="00B01C5A" w:rsidRDefault="00B01C5A" w:rsidP="00B01C5A">
      <w:pPr>
        <w:widowControl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B01C5A" w:rsidRDefault="00B01C5A" w:rsidP="00B01C5A">
      <w:pPr>
        <w:widowControl/>
        <w:outlineLvl w:val="0"/>
        <w:rPr>
          <w:sz w:val="28"/>
          <w:szCs w:val="28"/>
        </w:rPr>
      </w:pPr>
    </w:p>
    <w:p w:rsidR="00B01C5A" w:rsidRDefault="00B01C5A" w:rsidP="00B01C5A">
      <w:pPr>
        <w:widowControl/>
        <w:outlineLvl w:val="0"/>
        <w:rPr>
          <w:sz w:val="28"/>
          <w:szCs w:val="28"/>
        </w:rPr>
      </w:pPr>
      <w:r w:rsidRPr="008E4049">
        <w:rPr>
          <w:sz w:val="28"/>
          <w:szCs w:val="28"/>
        </w:rPr>
        <w:t>О назначении даты  проведения публичных слушаний</w:t>
      </w:r>
      <w:r>
        <w:rPr>
          <w:sz w:val="28"/>
          <w:szCs w:val="28"/>
        </w:rPr>
        <w:t>.</w:t>
      </w:r>
    </w:p>
    <w:p w:rsidR="00B01C5A" w:rsidRDefault="00B01C5A" w:rsidP="00B01C5A">
      <w:pPr>
        <w:widowControl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1C5A" w:rsidRPr="008E4049" w:rsidRDefault="00B01C5A" w:rsidP="00B01C5A">
      <w:pPr>
        <w:widowControl/>
        <w:outlineLvl w:val="0"/>
        <w:rPr>
          <w:sz w:val="28"/>
          <w:szCs w:val="28"/>
        </w:rPr>
      </w:pPr>
    </w:p>
    <w:p w:rsidR="00B01C5A" w:rsidRDefault="00B01C5A" w:rsidP="00B01C5A">
      <w:pPr>
        <w:pStyle w:val="ConsPlusNormal"/>
        <w:ind w:firstLine="567"/>
        <w:jc w:val="both"/>
      </w:pPr>
      <w:r>
        <w:t xml:space="preserve">Руководствуясь статьей </w:t>
      </w:r>
      <w:r w:rsidRPr="004F7359">
        <w:t>28</w:t>
      </w:r>
      <w:r>
        <w:t xml:space="preserve"> Федерального</w:t>
      </w:r>
      <w:r w:rsidRPr="004F7359">
        <w:t xml:space="preserve"> закон</w:t>
      </w:r>
      <w:r>
        <w:t>а</w:t>
      </w:r>
      <w:r w:rsidRPr="004F7359">
        <w:t xml:space="preserve"> от 06.10.2003 N 131-ФЗ "Об общих принципах организации местного самоуправления в Российской Федерации"</w:t>
      </w:r>
      <w:r>
        <w:t xml:space="preserve">, Бюджетным кодексом Российской Федерации, </w:t>
      </w:r>
      <w:r w:rsidRPr="008E4049">
        <w:t>У</w:t>
      </w:r>
      <w:r>
        <w:t>ставом Дубровинского сельсовета</w:t>
      </w:r>
      <w:r w:rsidRPr="008E4049">
        <w:t xml:space="preserve"> Усть-Таркского района </w:t>
      </w:r>
      <w:r>
        <w:t>Новосибирской области</w:t>
      </w:r>
      <w:r w:rsidRPr="008C2D76">
        <w:t xml:space="preserve"> "</w:t>
      </w:r>
      <w:r>
        <w:t xml:space="preserve">, </w:t>
      </w:r>
      <w:r w:rsidRPr="008E4049">
        <w:t>Совет депутатов, решил:</w:t>
      </w:r>
    </w:p>
    <w:p w:rsidR="00B01C5A" w:rsidRPr="008E4049" w:rsidRDefault="00B01C5A" w:rsidP="00B01C5A">
      <w:pPr>
        <w:pStyle w:val="ConsPlusNormal"/>
        <w:ind w:firstLine="567"/>
        <w:jc w:val="both"/>
      </w:pPr>
    </w:p>
    <w:p w:rsidR="00B01C5A" w:rsidRPr="008E4049" w:rsidRDefault="00B01C5A" w:rsidP="00B01C5A">
      <w:pPr>
        <w:pStyle w:val="ConsPlusTitle"/>
        <w:widowControl/>
        <w:ind w:firstLine="567"/>
        <w:jc w:val="both"/>
        <w:rPr>
          <w:sz w:val="28"/>
          <w:szCs w:val="28"/>
        </w:rPr>
      </w:pPr>
      <w:r w:rsidRPr="004F7359">
        <w:rPr>
          <w:b w:val="0"/>
          <w:sz w:val="28"/>
          <w:szCs w:val="28"/>
        </w:rPr>
        <w:t>1. Назначить проведен</w:t>
      </w:r>
      <w:r>
        <w:rPr>
          <w:b w:val="0"/>
          <w:sz w:val="28"/>
          <w:szCs w:val="28"/>
        </w:rPr>
        <w:t>ие публичных слушаний по вопросам</w:t>
      </w:r>
      <w:r w:rsidRPr="004F7359">
        <w:rPr>
          <w:b w:val="0"/>
          <w:sz w:val="28"/>
          <w:szCs w:val="28"/>
        </w:rPr>
        <w:t xml:space="preserve"> «О бюджете Дубровинского сельсове</w:t>
      </w:r>
      <w:r>
        <w:rPr>
          <w:b w:val="0"/>
          <w:sz w:val="28"/>
          <w:szCs w:val="28"/>
        </w:rPr>
        <w:t>та Усть-Таркского района на 2018</w:t>
      </w:r>
      <w:r w:rsidRPr="004F7359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 и плановый период 2019-2020</w:t>
      </w:r>
      <w:r w:rsidRPr="004F7359">
        <w:rPr>
          <w:b w:val="0"/>
          <w:sz w:val="28"/>
          <w:szCs w:val="28"/>
        </w:rPr>
        <w:t xml:space="preserve"> годов</w:t>
      </w:r>
      <w:r>
        <w:rPr>
          <w:b w:val="0"/>
          <w:sz w:val="28"/>
          <w:szCs w:val="28"/>
        </w:rPr>
        <w:t xml:space="preserve"> </w:t>
      </w:r>
      <w:r w:rsidRPr="006F5B83">
        <w:rPr>
          <w:b w:val="0"/>
          <w:sz w:val="28"/>
          <w:szCs w:val="28"/>
        </w:rPr>
        <w:t>(первое чтение)</w:t>
      </w:r>
      <w:r>
        <w:rPr>
          <w:b w:val="0"/>
          <w:sz w:val="28"/>
          <w:szCs w:val="28"/>
        </w:rPr>
        <w:t>», План социально-экономического развития Дубровинского сельсовета  Усть-Таркского района Новосибирской области на 2018-2020 гг. на 7</w:t>
      </w:r>
      <w:r w:rsidRPr="004F735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декабря 2017 в  13</w:t>
      </w:r>
      <w:r w:rsidRPr="004F7359">
        <w:rPr>
          <w:b w:val="0"/>
          <w:sz w:val="28"/>
          <w:szCs w:val="28"/>
        </w:rPr>
        <w:t xml:space="preserve"> часов 00 мин. в </w:t>
      </w:r>
      <w:r>
        <w:rPr>
          <w:b w:val="0"/>
          <w:sz w:val="28"/>
          <w:szCs w:val="28"/>
        </w:rPr>
        <w:t xml:space="preserve">здании </w:t>
      </w:r>
      <w:r w:rsidRPr="004F7359">
        <w:rPr>
          <w:b w:val="0"/>
          <w:sz w:val="28"/>
          <w:szCs w:val="28"/>
        </w:rPr>
        <w:t xml:space="preserve">администрации </w:t>
      </w:r>
      <w:r>
        <w:rPr>
          <w:b w:val="0"/>
          <w:sz w:val="28"/>
          <w:szCs w:val="28"/>
        </w:rPr>
        <w:t xml:space="preserve">Дубровинского сельсовета </w:t>
      </w:r>
      <w:r w:rsidRPr="004F7359">
        <w:rPr>
          <w:b w:val="0"/>
          <w:sz w:val="28"/>
          <w:szCs w:val="28"/>
        </w:rPr>
        <w:t>Усть-Таркского района, распо</w:t>
      </w:r>
      <w:r>
        <w:rPr>
          <w:b w:val="0"/>
          <w:sz w:val="28"/>
          <w:szCs w:val="28"/>
        </w:rPr>
        <w:t>ложенной по адресу: п.Октябрьский, ул. Центральная, 4</w:t>
      </w:r>
      <w:r w:rsidRPr="004F7359">
        <w:rPr>
          <w:b w:val="0"/>
          <w:sz w:val="28"/>
          <w:szCs w:val="28"/>
        </w:rPr>
        <w:t>.</w:t>
      </w:r>
      <w:r w:rsidRPr="008E4049">
        <w:rPr>
          <w:sz w:val="28"/>
          <w:szCs w:val="28"/>
        </w:rPr>
        <w:t xml:space="preserve">  </w:t>
      </w:r>
    </w:p>
    <w:p w:rsidR="00B01C5A" w:rsidRPr="00CD387B" w:rsidRDefault="00B01C5A" w:rsidP="00B01C5A">
      <w:pPr>
        <w:ind w:right="-1" w:firstLine="567"/>
        <w:jc w:val="both"/>
        <w:outlineLvl w:val="0"/>
        <w:rPr>
          <w:rFonts w:eastAsia="Times New Roman"/>
          <w:sz w:val="28"/>
          <w:szCs w:val="28"/>
          <w:lang w:eastAsia="en-US"/>
        </w:rPr>
      </w:pPr>
      <w:r w:rsidRPr="008E4049">
        <w:rPr>
          <w:sz w:val="28"/>
          <w:szCs w:val="28"/>
        </w:rPr>
        <w:t xml:space="preserve">2. Опубликовать </w:t>
      </w:r>
      <w:r>
        <w:rPr>
          <w:sz w:val="28"/>
          <w:szCs w:val="28"/>
        </w:rPr>
        <w:t>решение</w:t>
      </w:r>
      <w:r w:rsidRPr="008E4049">
        <w:rPr>
          <w:sz w:val="28"/>
          <w:szCs w:val="28"/>
        </w:rPr>
        <w:t xml:space="preserve"> </w:t>
      </w:r>
      <w:r w:rsidRPr="008A1DE5">
        <w:rPr>
          <w:sz w:val="28"/>
          <w:szCs w:val="28"/>
        </w:rPr>
        <w:t>«О бюджете Дубровинского сельсовета Усть-Таркского района на 201</w:t>
      </w:r>
      <w:r>
        <w:rPr>
          <w:sz w:val="28"/>
          <w:szCs w:val="28"/>
        </w:rPr>
        <w:t>8 год и плановый период 2019-2020</w:t>
      </w:r>
      <w:r w:rsidRPr="008A1DE5">
        <w:rPr>
          <w:sz w:val="28"/>
          <w:szCs w:val="28"/>
        </w:rPr>
        <w:t xml:space="preserve"> годов (первое чтение)», План со</w:t>
      </w:r>
      <w:r>
        <w:rPr>
          <w:sz w:val="28"/>
          <w:szCs w:val="28"/>
        </w:rPr>
        <w:t xml:space="preserve">циально-экономического развития </w:t>
      </w:r>
      <w:r w:rsidRPr="008A1DE5">
        <w:rPr>
          <w:sz w:val="28"/>
          <w:szCs w:val="28"/>
        </w:rPr>
        <w:t>Дубровинского сельсовета  Усть-Таркского райо</w:t>
      </w:r>
      <w:r>
        <w:rPr>
          <w:sz w:val="28"/>
          <w:szCs w:val="28"/>
        </w:rPr>
        <w:t xml:space="preserve">на Новосибирской области на 2018-2020 </w:t>
      </w:r>
      <w:r w:rsidRPr="008A1DE5">
        <w:rPr>
          <w:sz w:val="28"/>
          <w:szCs w:val="28"/>
        </w:rPr>
        <w:t xml:space="preserve">гг. </w:t>
      </w:r>
      <w:r w:rsidRPr="008E4049">
        <w:rPr>
          <w:sz w:val="28"/>
          <w:szCs w:val="28"/>
        </w:rPr>
        <w:t xml:space="preserve">вместе с </w:t>
      </w:r>
      <w:r>
        <w:rPr>
          <w:sz w:val="28"/>
          <w:szCs w:val="28"/>
        </w:rPr>
        <w:t>Положением</w:t>
      </w:r>
      <w:r w:rsidRPr="008C2D76">
        <w:rPr>
          <w:rFonts w:eastAsia="Times New Roman"/>
          <w:sz w:val="28"/>
          <w:szCs w:val="28"/>
          <w:lang w:eastAsia="en-US"/>
        </w:rPr>
        <w:t xml:space="preserve"> о порядке организации и п</w:t>
      </w:r>
      <w:r>
        <w:rPr>
          <w:rFonts w:eastAsia="Times New Roman"/>
          <w:sz w:val="28"/>
          <w:szCs w:val="28"/>
          <w:lang w:eastAsia="en-US"/>
        </w:rPr>
        <w:t xml:space="preserve">роведения публичных слушаний в Дубровинском сельсовете </w:t>
      </w:r>
      <w:r w:rsidRPr="008C2D76">
        <w:rPr>
          <w:rFonts w:eastAsia="Times New Roman"/>
          <w:sz w:val="28"/>
          <w:szCs w:val="28"/>
          <w:lang w:eastAsia="en-US"/>
        </w:rPr>
        <w:t>Усть-Таркском района Новосибирской области</w:t>
      </w:r>
      <w:r>
        <w:rPr>
          <w:rFonts w:eastAsia="Times New Roman"/>
          <w:sz w:val="28"/>
          <w:szCs w:val="28"/>
          <w:lang w:eastAsia="en-US"/>
        </w:rPr>
        <w:t>, утвержденным решением сессии Дубровинского сельсовета Совета депутатов Усть-Таркского района Новосибирской области.</w:t>
      </w:r>
    </w:p>
    <w:p w:rsidR="00B01C5A" w:rsidRPr="00CD387B" w:rsidRDefault="00B01C5A" w:rsidP="00B01C5A">
      <w:pPr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8E4049">
        <w:rPr>
          <w:sz w:val="28"/>
          <w:szCs w:val="28"/>
        </w:rPr>
        <w:t xml:space="preserve">Решение опубликовать в официальном печатном издании Бюллетене органов местного самоуправления Усть-Таркского района, а также разместить на официальном сайте администрации </w:t>
      </w:r>
      <w:r>
        <w:rPr>
          <w:sz w:val="28"/>
          <w:szCs w:val="28"/>
        </w:rPr>
        <w:t xml:space="preserve">Дубровинского сельсовета </w:t>
      </w:r>
      <w:r w:rsidRPr="008E4049">
        <w:rPr>
          <w:sz w:val="28"/>
          <w:szCs w:val="28"/>
        </w:rPr>
        <w:t>Усть-Таркского района.</w:t>
      </w:r>
    </w:p>
    <w:p w:rsidR="00B01C5A" w:rsidRDefault="00B01C5A" w:rsidP="00B01C5A">
      <w:pPr>
        <w:numPr>
          <w:ilvl w:val="0"/>
          <w:numId w:val="1"/>
        </w:numPr>
        <w:ind w:left="851" w:right="-1" w:hanging="284"/>
        <w:jc w:val="both"/>
        <w:rPr>
          <w:sz w:val="28"/>
          <w:szCs w:val="28"/>
        </w:rPr>
      </w:pPr>
      <w:r w:rsidRPr="008E4049">
        <w:rPr>
          <w:sz w:val="28"/>
          <w:szCs w:val="28"/>
        </w:rPr>
        <w:t>Решение вступает в силу со дня его официального опубликования.</w:t>
      </w:r>
    </w:p>
    <w:p w:rsidR="00B01C5A" w:rsidRDefault="00B01C5A" w:rsidP="00B01C5A">
      <w:pPr>
        <w:ind w:right="-1"/>
        <w:jc w:val="both"/>
        <w:rPr>
          <w:sz w:val="28"/>
          <w:szCs w:val="28"/>
        </w:rPr>
      </w:pPr>
    </w:p>
    <w:p w:rsidR="00B01C5A" w:rsidRPr="008E4049" w:rsidRDefault="00B01C5A" w:rsidP="00B01C5A">
      <w:pPr>
        <w:ind w:right="-1"/>
        <w:jc w:val="both"/>
        <w:rPr>
          <w:sz w:val="28"/>
          <w:szCs w:val="28"/>
        </w:rPr>
      </w:pPr>
    </w:p>
    <w:p w:rsidR="00B01C5A" w:rsidRPr="00CD387B" w:rsidRDefault="00B01C5A" w:rsidP="00B01C5A">
      <w:pPr>
        <w:numPr>
          <w:ilvl w:val="0"/>
          <w:numId w:val="1"/>
        </w:numPr>
        <w:tabs>
          <w:tab w:val="left" w:pos="851"/>
        </w:tabs>
        <w:ind w:left="0" w:right="141" w:firstLine="567"/>
        <w:jc w:val="both"/>
        <w:rPr>
          <w:sz w:val="28"/>
          <w:szCs w:val="28"/>
        </w:rPr>
      </w:pPr>
      <w:r w:rsidRPr="008E4049">
        <w:rPr>
          <w:sz w:val="28"/>
          <w:szCs w:val="28"/>
        </w:rPr>
        <w:lastRenderedPageBreak/>
        <w:t xml:space="preserve">Контроль за исполнением решения  возложить на постоянно </w:t>
      </w:r>
      <w:r w:rsidRPr="00CD387B">
        <w:rPr>
          <w:sz w:val="28"/>
          <w:szCs w:val="28"/>
        </w:rPr>
        <w:t xml:space="preserve">действующую мандатную комиссию Дубровинского сельсовета Усть-Таркского района  Совета депутатов Усть-Таркского района. </w:t>
      </w:r>
    </w:p>
    <w:p w:rsidR="00B01C5A" w:rsidRPr="008E4049" w:rsidRDefault="00B01C5A" w:rsidP="00B01C5A">
      <w:pPr>
        <w:tabs>
          <w:tab w:val="left" w:pos="851"/>
        </w:tabs>
        <w:ind w:left="567" w:right="141"/>
        <w:jc w:val="both"/>
        <w:rPr>
          <w:sz w:val="28"/>
          <w:szCs w:val="28"/>
        </w:rPr>
      </w:pPr>
    </w:p>
    <w:p w:rsidR="00B01C5A" w:rsidRDefault="00B01C5A" w:rsidP="00B01C5A">
      <w:pPr>
        <w:jc w:val="both"/>
        <w:rPr>
          <w:sz w:val="28"/>
          <w:szCs w:val="28"/>
        </w:rPr>
      </w:pPr>
      <w:r w:rsidRPr="008E4049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      </w:t>
      </w:r>
      <w:r w:rsidRPr="000F693A">
        <w:rPr>
          <w:sz w:val="28"/>
          <w:szCs w:val="28"/>
        </w:rPr>
        <w:t xml:space="preserve"> </w:t>
      </w:r>
      <w:r w:rsidRPr="008E404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Дубровинского сельсовета</w:t>
      </w:r>
    </w:p>
    <w:p w:rsidR="00B01C5A" w:rsidRDefault="00B01C5A" w:rsidP="00B01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Дубровинского сельсовета                              </w:t>
      </w:r>
      <w:r w:rsidRPr="008E4049">
        <w:rPr>
          <w:sz w:val="28"/>
          <w:szCs w:val="28"/>
        </w:rPr>
        <w:t xml:space="preserve">Усть-Таркского района                       </w:t>
      </w:r>
    </w:p>
    <w:p w:rsidR="00B01C5A" w:rsidRDefault="00B01C5A" w:rsidP="00B01C5A">
      <w:pPr>
        <w:jc w:val="both"/>
        <w:rPr>
          <w:sz w:val="28"/>
          <w:szCs w:val="28"/>
        </w:rPr>
      </w:pPr>
      <w:r>
        <w:rPr>
          <w:sz w:val="28"/>
          <w:szCs w:val="28"/>
        </w:rPr>
        <w:t>Усть-Таркского района                                    Новосибирской области</w:t>
      </w:r>
    </w:p>
    <w:p w:rsidR="00B01C5A" w:rsidRPr="008E4049" w:rsidRDefault="00B01C5A" w:rsidP="00B01C5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8E404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</w:p>
    <w:p w:rsidR="00B01C5A" w:rsidRPr="008E4049" w:rsidRDefault="00B01C5A" w:rsidP="00B01C5A">
      <w:pPr>
        <w:ind w:left="284" w:hanging="284"/>
        <w:jc w:val="both"/>
        <w:rPr>
          <w:sz w:val="28"/>
          <w:szCs w:val="28"/>
        </w:rPr>
      </w:pPr>
    </w:p>
    <w:p w:rsidR="00B01C5A" w:rsidRPr="009B36A1" w:rsidRDefault="00B01C5A" w:rsidP="00B01C5A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 А.Ю. Зырянов                        </w:t>
      </w:r>
      <w:r w:rsidRPr="008E4049">
        <w:rPr>
          <w:sz w:val="28"/>
          <w:szCs w:val="28"/>
        </w:rPr>
        <w:t>______________</w:t>
      </w:r>
      <w:r>
        <w:rPr>
          <w:sz w:val="28"/>
          <w:szCs w:val="28"/>
        </w:rPr>
        <w:t>С.А. Притчина</w:t>
      </w:r>
      <w:r w:rsidRPr="008E4049">
        <w:rPr>
          <w:sz w:val="28"/>
          <w:szCs w:val="28"/>
        </w:rPr>
        <w:t xml:space="preserve"> </w:t>
      </w:r>
    </w:p>
    <w:p w:rsidR="0044734C" w:rsidRDefault="0044734C"/>
    <w:sectPr w:rsidR="0044734C" w:rsidSect="00CD387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091F"/>
    <w:multiLevelType w:val="hybridMultilevel"/>
    <w:tmpl w:val="3E10708A"/>
    <w:lvl w:ilvl="0" w:tplc="ED3222C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1C5A"/>
    <w:rsid w:val="001244E3"/>
    <w:rsid w:val="0044734C"/>
    <w:rsid w:val="00B01C5A"/>
    <w:rsid w:val="00C22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01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01C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admdusovetII</dc:creator>
  <cp:keywords/>
  <dc:description/>
  <cp:lastModifiedBy>admdusovetII</cp:lastModifiedBy>
  <cp:revision>4</cp:revision>
  <dcterms:created xsi:type="dcterms:W3CDTF">2017-11-23T09:46:00Z</dcterms:created>
  <dcterms:modified xsi:type="dcterms:W3CDTF">2017-11-24T02:00:00Z</dcterms:modified>
</cp:coreProperties>
</file>