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0A1" w:rsidRDefault="006940A1" w:rsidP="006940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ОТ ПРОКУРАТУРЫ УСТЬ-ТАРКСКОГО РАЙОНА </w:t>
      </w:r>
    </w:p>
    <w:p w:rsidR="006940A1" w:rsidRDefault="006940A1" w:rsidP="006940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ДЕКАБРЬ</w:t>
      </w:r>
    </w:p>
    <w:p w:rsidR="006940A1" w:rsidRDefault="006940A1" w:rsidP="00D329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1CD3" w:rsidRPr="0073023D" w:rsidRDefault="000D1CD3" w:rsidP="00D329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1.</w:t>
      </w:r>
    </w:p>
    <w:p w:rsidR="0073023D" w:rsidRDefault="0073023D" w:rsidP="007302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3023D">
        <w:rPr>
          <w:rFonts w:ascii="Times New Roman" w:hAnsi="Times New Roman" w:cs="Times New Roman"/>
          <w:bCs/>
          <w:sz w:val="28"/>
          <w:szCs w:val="28"/>
        </w:rPr>
        <w:t xml:space="preserve">В соответствии с проектом постановления Главного государственного санитарного врача </w:t>
      </w:r>
      <w:r w:rsidRPr="0073023D">
        <w:rPr>
          <w:rFonts w:ascii="Times New Roman" w:hAnsi="Times New Roman" w:cs="Times New Roman"/>
          <w:sz w:val="28"/>
          <w:szCs w:val="28"/>
        </w:rPr>
        <w:t xml:space="preserve">РФ "О внесении изменения в постановление Главного государственного санитарного врача Российской Федерации от 30.06.2020 N 16 "Об утверждении санитарно-эпидемиологических правил СП 3.1/2.4.3598-10 "Санитарно-эпидемиологические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</w:t>
      </w:r>
      <w:proofErr w:type="spellStart"/>
      <w:r w:rsidRPr="0073023D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73023D">
        <w:rPr>
          <w:rFonts w:ascii="Times New Roman" w:hAnsi="Times New Roman" w:cs="Times New Roman"/>
          <w:sz w:val="28"/>
          <w:szCs w:val="28"/>
        </w:rPr>
        <w:t xml:space="preserve"> инфекции (COVID-19)"</w:t>
      </w:r>
      <w:r>
        <w:rPr>
          <w:rFonts w:ascii="Times New Roman" w:hAnsi="Times New Roman" w:cs="Times New Roman"/>
          <w:b/>
          <w:sz w:val="28"/>
          <w:szCs w:val="28"/>
        </w:rPr>
        <w:t xml:space="preserve"> д</w:t>
      </w:r>
      <w:r w:rsidR="00EF766A" w:rsidRPr="0073023D">
        <w:rPr>
          <w:rFonts w:ascii="Times New Roman" w:hAnsi="Times New Roman" w:cs="Times New Roman"/>
          <w:b/>
          <w:bCs/>
          <w:sz w:val="28"/>
          <w:szCs w:val="28"/>
        </w:rPr>
        <w:t>о</w:t>
      </w:r>
      <w:proofErr w:type="gramEnd"/>
      <w:r w:rsidR="00EF766A" w:rsidRPr="0073023D">
        <w:rPr>
          <w:rFonts w:ascii="Times New Roman" w:hAnsi="Times New Roman" w:cs="Times New Roman"/>
          <w:b/>
          <w:bCs/>
          <w:sz w:val="28"/>
          <w:szCs w:val="28"/>
        </w:rPr>
        <w:t xml:space="preserve"> 1 января 2022 года предлагается продлить действие санитарно-эпидемиологических правил организации работы образовательных организаций в условиях распространения новой </w:t>
      </w:r>
      <w:proofErr w:type="spellStart"/>
      <w:r w:rsidR="00EF766A" w:rsidRPr="0073023D">
        <w:rPr>
          <w:rFonts w:ascii="Times New Roman" w:hAnsi="Times New Roman" w:cs="Times New Roman"/>
          <w:b/>
          <w:bCs/>
          <w:sz w:val="28"/>
          <w:szCs w:val="28"/>
        </w:rPr>
        <w:t>коронавирусной</w:t>
      </w:r>
      <w:proofErr w:type="spellEnd"/>
      <w:r w:rsidR="00EF766A" w:rsidRPr="0073023D">
        <w:rPr>
          <w:rFonts w:ascii="Times New Roman" w:hAnsi="Times New Roman" w:cs="Times New Roman"/>
          <w:b/>
          <w:bCs/>
          <w:sz w:val="28"/>
          <w:szCs w:val="28"/>
        </w:rPr>
        <w:t xml:space="preserve"> инфекции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F766A" w:rsidRPr="0073023D" w:rsidRDefault="00EF766A" w:rsidP="007302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3023D">
        <w:rPr>
          <w:rFonts w:ascii="Times New Roman" w:hAnsi="Times New Roman" w:cs="Times New Roman"/>
          <w:sz w:val="28"/>
          <w:szCs w:val="28"/>
        </w:rPr>
        <w:t xml:space="preserve">Указанные санитарно-эпидемиологические правила СП 3.1/2.4.3598-10 устанавливают санитарно-эпидемиологические требования к особому режиму работы, в том числе, организаций (индивидуальных предпринимателей), осуществляющих образовательную деятельность по реализации основных и дополнительных общеобразовательных программ, спортивных организаций для детей, организаций (индивидуальных предпринимателей), осуществляющих организованное проведение временного досуга детей в игровых комнатах, и прочее, в условиях распространения новой </w:t>
      </w:r>
      <w:proofErr w:type="spellStart"/>
      <w:r w:rsidRPr="0073023D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Pr="0073023D">
        <w:rPr>
          <w:rFonts w:ascii="Times New Roman" w:hAnsi="Times New Roman" w:cs="Times New Roman"/>
          <w:sz w:val="28"/>
          <w:szCs w:val="28"/>
        </w:rPr>
        <w:t xml:space="preserve"> инфекции.</w:t>
      </w:r>
      <w:proofErr w:type="gramEnd"/>
    </w:p>
    <w:p w:rsidR="00EF766A" w:rsidRDefault="00EF766A" w:rsidP="0073023D">
      <w:pPr>
        <w:autoSpaceDE w:val="0"/>
        <w:autoSpaceDN w:val="0"/>
        <w:adjustRightInd w:val="0"/>
        <w:spacing w:before="20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023D">
        <w:rPr>
          <w:rFonts w:ascii="Times New Roman" w:hAnsi="Times New Roman" w:cs="Times New Roman"/>
          <w:sz w:val="28"/>
          <w:szCs w:val="28"/>
        </w:rPr>
        <w:t>В настоящее время установлено, что Постановление Главного государственного санитарного врача РФ от 30.06.2020 N 16, которым утверждены указанные Правила, действует до 1 января 2021 года.</w:t>
      </w:r>
    </w:p>
    <w:p w:rsidR="006940A1" w:rsidRDefault="006940A1" w:rsidP="00EF766A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023D" w:rsidRPr="0073023D" w:rsidRDefault="000D1CD3" w:rsidP="00EF766A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2</w:t>
      </w:r>
    </w:p>
    <w:p w:rsidR="005E7981" w:rsidRPr="0073023D" w:rsidRDefault="00DB7557" w:rsidP="007302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5" w:history="1">
        <w:r w:rsidR="0073023D" w:rsidRPr="0073023D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="0073023D">
        <w:rPr>
          <w:rFonts w:ascii="Times New Roman" w:hAnsi="Times New Roman" w:cs="Times New Roman"/>
          <w:sz w:val="28"/>
          <w:szCs w:val="28"/>
        </w:rPr>
        <w:t>ом</w:t>
      </w:r>
      <w:r w:rsidR="0073023D" w:rsidRPr="0073023D">
        <w:rPr>
          <w:rFonts w:ascii="Times New Roman" w:hAnsi="Times New Roman" w:cs="Times New Roman"/>
          <w:sz w:val="28"/>
          <w:szCs w:val="28"/>
        </w:rPr>
        <w:t xml:space="preserve"> МВД России от 28.09.2020 N 676</w:t>
      </w:r>
      <w:r w:rsidR="0073023D" w:rsidRPr="0073023D">
        <w:rPr>
          <w:rFonts w:ascii="Times New Roman" w:hAnsi="Times New Roman" w:cs="Times New Roman"/>
          <w:sz w:val="28"/>
          <w:szCs w:val="28"/>
        </w:rPr>
        <w:br/>
        <w:t>"О внесении изменений в нормативные правовые акты МВД России по вопросам допуска транспортных средств и водителей к участию в дорожном движении"</w:t>
      </w:r>
      <w:r w:rsidR="0073023D">
        <w:rPr>
          <w:rFonts w:ascii="Times New Roman" w:hAnsi="Times New Roman" w:cs="Times New Roman"/>
          <w:sz w:val="28"/>
          <w:szCs w:val="28"/>
        </w:rPr>
        <w:t xml:space="preserve"> в</w:t>
      </w:r>
      <w:r w:rsidR="005E7981" w:rsidRPr="0073023D">
        <w:rPr>
          <w:rFonts w:ascii="Times New Roman" w:hAnsi="Times New Roman" w:cs="Times New Roman"/>
          <w:b/>
          <w:bCs/>
          <w:sz w:val="28"/>
          <w:szCs w:val="28"/>
        </w:rPr>
        <w:t>несены изменения в форму водительского удостоверения и в форму паспорта транспортного средства</w:t>
      </w:r>
      <w:r w:rsidR="0073023D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5E7981" w:rsidRPr="0073023D" w:rsidRDefault="005E7981" w:rsidP="007302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023D">
        <w:rPr>
          <w:rFonts w:ascii="Times New Roman" w:hAnsi="Times New Roman" w:cs="Times New Roman"/>
          <w:sz w:val="28"/>
          <w:szCs w:val="28"/>
        </w:rPr>
        <w:t xml:space="preserve">Теперь в верхней части лицевой стороны ВУ название документа будет располагаться на трех языках - русском, французском и английском. Указанные надписи будут выполнены в сиреневом цвете и </w:t>
      </w:r>
      <w:proofErr w:type="gramStart"/>
      <w:r w:rsidRPr="0073023D">
        <w:rPr>
          <w:rFonts w:ascii="Times New Roman" w:hAnsi="Times New Roman" w:cs="Times New Roman"/>
          <w:sz w:val="28"/>
          <w:szCs w:val="28"/>
        </w:rPr>
        <w:t>размещаться</w:t>
      </w:r>
      <w:proofErr w:type="gramEnd"/>
      <w:r w:rsidRPr="0073023D">
        <w:rPr>
          <w:rFonts w:ascii="Times New Roman" w:hAnsi="Times New Roman" w:cs="Times New Roman"/>
          <w:sz w:val="28"/>
          <w:szCs w:val="28"/>
        </w:rPr>
        <w:t xml:space="preserve"> в три строки в указанной последовательности.</w:t>
      </w:r>
    </w:p>
    <w:p w:rsidR="005E7981" w:rsidRPr="0073023D" w:rsidRDefault="005E7981" w:rsidP="007302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023D">
        <w:rPr>
          <w:rFonts w:ascii="Times New Roman" w:hAnsi="Times New Roman" w:cs="Times New Roman"/>
          <w:sz w:val="28"/>
          <w:szCs w:val="28"/>
        </w:rPr>
        <w:t>Что касается ПТС, то теперь в раздел "Особые отметки" будут вноситься, в том числе, сведения о количестве мест для сидения, не включая место водителя (для транспортных средств категории N1, N2, N3, М</w:t>
      </w:r>
      <w:proofErr w:type="gramStart"/>
      <w:r w:rsidRPr="0073023D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73023D">
        <w:rPr>
          <w:rFonts w:ascii="Times New Roman" w:hAnsi="Times New Roman" w:cs="Times New Roman"/>
          <w:sz w:val="28"/>
          <w:szCs w:val="28"/>
        </w:rPr>
        <w:t xml:space="preserve"> и М3), а также о ранее проведенных органами внутренних дел проверках.</w:t>
      </w:r>
    </w:p>
    <w:p w:rsidR="005E7981" w:rsidRDefault="005E7981" w:rsidP="007302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023D">
        <w:rPr>
          <w:rFonts w:ascii="Times New Roman" w:hAnsi="Times New Roman" w:cs="Times New Roman"/>
          <w:sz w:val="28"/>
          <w:szCs w:val="28"/>
        </w:rPr>
        <w:lastRenderedPageBreak/>
        <w:t>Предусмотрено, что бланки паспортов транспортных средств и свидетельств о регистрации транспортных средств, изготовленные в соответствии с ранее утвержденными в установленном порядке образцами, используются до их полного израсходования, но не позже чем до 1 января 2025 года.</w:t>
      </w:r>
    </w:p>
    <w:p w:rsidR="006940A1" w:rsidRDefault="006940A1" w:rsidP="000D1CD3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023D" w:rsidRPr="0073023D" w:rsidRDefault="000D1CD3" w:rsidP="000D1CD3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3</w:t>
      </w:r>
    </w:p>
    <w:p w:rsidR="005E7981" w:rsidRPr="00C204E6" w:rsidRDefault="00C204E6" w:rsidP="00C20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4E6">
        <w:rPr>
          <w:rFonts w:ascii="Times New Roman" w:hAnsi="Times New Roman" w:cs="Times New Roman"/>
          <w:b/>
          <w:bCs/>
          <w:sz w:val="28"/>
          <w:szCs w:val="28"/>
        </w:rPr>
        <w:t xml:space="preserve">В соответствии с письмом </w:t>
      </w:r>
      <w:proofErr w:type="spellStart"/>
      <w:r w:rsidR="005E7981" w:rsidRPr="00C204E6">
        <w:rPr>
          <w:rFonts w:ascii="Times New Roman" w:hAnsi="Times New Roman" w:cs="Times New Roman"/>
          <w:b/>
          <w:bCs/>
          <w:sz w:val="28"/>
          <w:szCs w:val="28"/>
        </w:rPr>
        <w:t>Росздравнадзор</w:t>
      </w:r>
      <w:r>
        <w:rPr>
          <w:rFonts w:ascii="Times New Roman" w:hAnsi="Times New Roman" w:cs="Times New Roman"/>
          <w:b/>
          <w:bCs/>
          <w:sz w:val="28"/>
          <w:szCs w:val="28"/>
        </w:rPr>
        <w:t>а</w:t>
      </w:r>
      <w:proofErr w:type="spellEnd"/>
      <w:r w:rsidRPr="00C204E6">
        <w:rPr>
          <w:rFonts w:ascii="Times New Roman" w:hAnsi="Times New Roman" w:cs="Times New Roman"/>
          <w:b/>
          <w:bCs/>
          <w:sz w:val="28"/>
          <w:szCs w:val="28"/>
        </w:rPr>
        <w:t xml:space="preserve"> от 23.11.2020 № 04и-2200/20</w:t>
      </w:r>
      <w:r w:rsidR="005E7981" w:rsidRPr="00C204E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204E6">
        <w:rPr>
          <w:rFonts w:ascii="Times New Roman" w:hAnsi="Times New Roman" w:cs="Times New Roman"/>
          <w:b/>
          <w:bCs/>
          <w:sz w:val="28"/>
          <w:szCs w:val="28"/>
        </w:rPr>
        <w:t>вступает</w:t>
      </w:r>
      <w:r w:rsidR="005E7981" w:rsidRPr="00C204E6">
        <w:rPr>
          <w:rFonts w:ascii="Times New Roman" w:hAnsi="Times New Roman" w:cs="Times New Roman"/>
          <w:b/>
          <w:bCs/>
          <w:sz w:val="28"/>
          <w:szCs w:val="28"/>
        </w:rPr>
        <w:t xml:space="preserve"> в силу с 1 января 2021 года новых требований к комплектации автомобильной аптечки</w:t>
      </w:r>
    </w:p>
    <w:p w:rsidR="005E7981" w:rsidRPr="00C204E6" w:rsidRDefault="005E7981" w:rsidP="00C20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4E6">
        <w:rPr>
          <w:rFonts w:ascii="Times New Roman" w:hAnsi="Times New Roman" w:cs="Times New Roman"/>
          <w:sz w:val="28"/>
          <w:szCs w:val="28"/>
        </w:rPr>
        <w:t>Аптечки первой помощи (автомобильные), произведенные (укомплектованные) до 1 января 2021 года, могут применяться в течение срока их годности, но не позднее 31 декабря 2024 года.</w:t>
      </w:r>
    </w:p>
    <w:p w:rsidR="005E7981" w:rsidRPr="00C204E6" w:rsidRDefault="005E7981" w:rsidP="00C20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4E6">
        <w:rPr>
          <w:rFonts w:ascii="Times New Roman" w:hAnsi="Times New Roman" w:cs="Times New Roman"/>
          <w:sz w:val="28"/>
          <w:szCs w:val="28"/>
        </w:rPr>
        <w:t>Могут использоваться как аптечки, зарегистрированные в качестве самостоятельных медицинских изделий, так и аптечки, укомплектованные отдельно зарегистрированными медицинскими изделиями, входящими в перечень, утвержденный Приказом Минздрава России от 08.10.2020 N 1080н "Об утверждении требований к комплектации медицинскими изделиями аптечки для оказания первой помощи пострадавшим в дорожно-транспортных происшествиях (автомобильной)".</w:t>
      </w:r>
    </w:p>
    <w:p w:rsidR="005E7981" w:rsidRPr="00C204E6" w:rsidRDefault="005E7981" w:rsidP="00C20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4E6">
        <w:rPr>
          <w:rFonts w:ascii="Times New Roman" w:hAnsi="Times New Roman" w:cs="Times New Roman"/>
          <w:sz w:val="28"/>
          <w:szCs w:val="28"/>
        </w:rPr>
        <w:t>Инструкцию по использованию аптечки, включающую универсальный алгоритм оказания первой помощи, можно скачать на официальном сайте Минздрава России.</w:t>
      </w:r>
    </w:p>
    <w:p w:rsidR="00C204E6" w:rsidRDefault="00C204E6" w:rsidP="00C204E6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1CD3" w:rsidRPr="00C204E6" w:rsidRDefault="000D1CD3" w:rsidP="00C204E6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4</w:t>
      </w:r>
    </w:p>
    <w:p w:rsidR="00D05AFF" w:rsidRPr="00C204E6" w:rsidRDefault="00D05AFF" w:rsidP="00C20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4E6">
        <w:rPr>
          <w:rFonts w:ascii="Times New Roman" w:hAnsi="Times New Roman" w:cs="Times New Roman"/>
          <w:b/>
          <w:bCs/>
          <w:sz w:val="28"/>
          <w:szCs w:val="28"/>
        </w:rPr>
        <w:t>С 1 декабря 2020 года устанавливается особый порядок проведения ГИА по программам среднего общего образования в 2020/21 учебном году в части итогового сочинения (изложения)</w:t>
      </w:r>
      <w:r w:rsidR="00C204E6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hyperlink r:id="rId6" w:history="1">
        <w:r w:rsidR="00C204E6" w:rsidRPr="00C204E6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="00C204E6" w:rsidRPr="00C204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204E6" w:rsidRPr="00C204E6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="00C204E6" w:rsidRPr="00C204E6">
        <w:rPr>
          <w:rFonts w:ascii="Times New Roman" w:hAnsi="Times New Roman" w:cs="Times New Roman"/>
          <w:sz w:val="28"/>
          <w:szCs w:val="28"/>
        </w:rPr>
        <w:t xml:space="preserve"> России N 665, </w:t>
      </w:r>
      <w:proofErr w:type="spellStart"/>
      <w:r w:rsidR="00C204E6" w:rsidRPr="00C204E6">
        <w:rPr>
          <w:rFonts w:ascii="Times New Roman" w:hAnsi="Times New Roman" w:cs="Times New Roman"/>
          <w:sz w:val="28"/>
          <w:szCs w:val="28"/>
        </w:rPr>
        <w:t>Рособрнадзора</w:t>
      </w:r>
      <w:proofErr w:type="spellEnd"/>
      <w:r w:rsidR="00C204E6" w:rsidRPr="00C204E6">
        <w:rPr>
          <w:rFonts w:ascii="Times New Roman" w:hAnsi="Times New Roman" w:cs="Times New Roman"/>
          <w:sz w:val="28"/>
          <w:szCs w:val="28"/>
        </w:rPr>
        <w:t xml:space="preserve"> N 1156 от 24.11.2020</w:t>
      </w:r>
      <w:r w:rsidR="00C204E6">
        <w:rPr>
          <w:rFonts w:ascii="Times New Roman" w:hAnsi="Times New Roman" w:cs="Times New Roman"/>
          <w:sz w:val="28"/>
          <w:szCs w:val="28"/>
        </w:rPr>
        <w:t>).</w:t>
      </w:r>
    </w:p>
    <w:p w:rsidR="00D05AFF" w:rsidRPr="00C204E6" w:rsidRDefault="00D05AFF" w:rsidP="00C20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4E6">
        <w:rPr>
          <w:rFonts w:ascii="Times New Roman" w:hAnsi="Times New Roman" w:cs="Times New Roman"/>
          <w:sz w:val="28"/>
          <w:szCs w:val="28"/>
        </w:rPr>
        <w:t>Так, предусмотрено, что:</w:t>
      </w:r>
    </w:p>
    <w:p w:rsidR="00D05AFF" w:rsidRPr="00C204E6" w:rsidRDefault="00D05AFF" w:rsidP="00C20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4E6">
        <w:rPr>
          <w:rFonts w:ascii="Times New Roman" w:hAnsi="Times New Roman" w:cs="Times New Roman"/>
          <w:sz w:val="28"/>
          <w:szCs w:val="28"/>
        </w:rPr>
        <w:t xml:space="preserve">пункты 19 и 29 Порядка проведения государственной итоговой аттестации по образовательным программам среднего общего образования, утвержденного Приказом </w:t>
      </w:r>
      <w:proofErr w:type="spellStart"/>
      <w:r w:rsidRPr="00C204E6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C204E6">
        <w:rPr>
          <w:rFonts w:ascii="Times New Roman" w:hAnsi="Times New Roman" w:cs="Times New Roman"/>
          <w:sz w:val="28"/>
          <w:szCs w:val="28"/>
        </w:rPr>
        <w:t xml:space="preserve"> России и </w:t>
      </w:r>
      <w:proofErr w:type="spellStart"/>
      <w:r w:rsidRPr="00C204E6">
        <w:rPr>
          <w:rFonts w:ascii="Times New Roman" w:hAnsi="Times New Roman" w:cs="Times New Roman"/>
          <w:sz w:val="28"/>
          <w:szCs w:val="28"/>
        </w:rPr>
        <w:t>Рособрнадзора</w:t>
      </w:r>
      <w:proofErr w:type="spellEnd"/>
      <w:r w:rsidRPr="00C204E6">
        <w:rPr>
          <w:rFonts w:ascii="Times New Roman" w:hAnsi="Times New Roman" w:cs="Times New Roman"/>
          <w:sz w:val="28"/>
          <w:szCs w:val="28"/>
        </w:rPr>
        <w:t xml:space="preserve"> от 07.11.2018 N 190/1512, в части сроков проведения итогового сочинения (изложения) не применяются;</w:t>
      </w:r>
    </w:p>
    <w:p w:rsidR="00D05AFF" w:rsidRPr="00C204E6" w:rsidRDefault="00D05AFF" w:rsidP="00C20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4E6">
        <w:rPr>
          <w:rFonts w:ascii="Times New Roman" w:hAnsi="Times New Roman" w:cs="Times New Roman"/>
          <w:sz w:val="28"/>
          <w:szCs w:val="28"/>
        </w:rPr>
        <w:t xml:space="preserve">итоговое сочинение (изложение) для участников ГИА проводится 5 апреля 2021 г. по темам (текстам), сформированным по часовым поясам </w:t>
      </w:r>
      <w:proofErr w:type="spellStart"/>
      <w:r w:rsidRPr="00C204E6">
        <w:rPr>
          <w:rFonts w:ascii="Times New Roman" w:hAnsi="Times New Roman" w:cs="Times New Roman"/>
          <w:sz w:val="28"/>
          <w:szCs w:val="28"/>
        </w:rPr>
        <w:t>Рособрнадзором</w:t>
      </w:r>
      <w:proofErr w:type="spellEnd"/>
      <w:r w:rsidRPr="00C204E6">
        <w:rPr>
          <w:rFonts w:ascii="Times New Roman" w:hAnsi="Times New Roman" w:cs="Times New Roman"/>
          <w:sz w:val="28"/>
          <w:szCs w:val="28"/>
        </w:rPr>
        <w:t>;</w:t>
      </w:r>
    </w:p>
    <w:p w:rsidR="00D05AFF" w:rsidRPr="00C204E6" w:rsidRDefault="00D05AFF" w:rsidP="00C20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4E6">
        <w:rPr>
          <w:rFonts w:ascii="Times New Roman" w:hAnsi="Times New Roman" w:cs="Times New Roman"/>
          <w:sz w:val="28"/>
          <w:szCs w:val="28"/>
        </w:rPr>
        <w:t>лица, указанные в пункте 29 данного Порядка, повторно допускаются к написанию итогового сочинения (изложения) 21 апреля и 5 мая 2021 года.</w:t>
      </w:r>
    </w:p>
    <w:p w:rsidR="006940A1" w:rsidRDefault="006940A1" w:rsidP="00C204E6">
      <w:pPr>
        <w:autoSpaceDE w:val="0"/>
        <w:autoSpaceDN w:val="0"/>
        <w:adjustRightInd w:val="0"/>
        <w:spacing w:before="200"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940A1" w:rsidRDefault="006940A1" w:rsidP="00C204E6">
      <w:pPr>
        <w:autoSpaceDE w:val="0"/>
        <w:autoSpaceDN w:val="0"/>
        <w:adjustRightInd w:val="0"/>
        <w:spacing w:before="200" w:after="0" w:line="240" w:lineRule="auto"/>
        <w:contextualSpacing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0D1CD3" w:rsidRDefault="000D1CD3" w:rsidP="00C204E6">
      <w:pPr>
        <w:autoSpaceDE w:val="0"/>
        <w:autoSpaceDN w:val="0"/>
        <w:adjustRightInd w:val="0"/>
        <w:spacing w:before="200" w:after="0" w:line="240" w:lineRule="auto"/>
        <w:contextualSpacing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Статья 5 </w:t>
      </w:r>
      <w:r w:rsidR="00D05AFF" w:rsidRPr="00C204E6">
        <w:rPr>
          <w:rFonts w:ascii="Times New Roman" w:hAnsi="Times New Roman" w:cs="Times New Roman"/>
          <w:b/>
          <w:bCs/>
          <w:sz w:val="28"/>
          <w:szCs w:val="28"/>
        </w:rPr>
        <w:t>СЕЛЬСКОЕ ХОЗЯЙСТВО</w:t>
      </w:r>
    </w:p>
    <w:p w:rsidR="006940A1" w:rsidRPr="006940A1" w:rsidRDefault="006940A1" w:rsidP="00C204E6">
      <w:pPr>
        <w:autoSpaceDE w:val="0"/>
        <w:autoSpaceDN w:val="0"/>
        <w:adjustRightInd w:val="0"/>
        <w:spacing w:before="200" w:after="0" w:line="240" w:lineRule="auto"/>
        <w:contextualSpacing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D05AFF" w:rsidRPr="00C204E6" w:rsidRDefault="00D05AFF" w:rsidP="000D1CD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04E6">
        <w:rPr>
          <w:rFonts w:ascii="Times New Roman" w:hAnsi="Times New Roman" w:cs="Times New Roman"/>
          <w:b/>
          <w:bCs/>
          <w:sz w:val="28"/>
          <w:szCs w:val="28"/>
        </w:rPr>
        <w:t>С 1 января 2021 года вступают в силу новые Правила по охране труда в сельском хозяйстве</w:t>
      </w:r>
      <w:r w:rsidR="00C204E6">
        <w:rPr>
          <w:rFonts w:ascii="Times New Roman" w:hAnsi="Times New Roman" w:cs="Times New Roman"/>
          <w:b/>
          <w:bCs/>
          <w:sz w:val="28"/>
          <w:szCs w:val="28"/>
        </w:rPr>
        <w:t xml:space="preserve"> (приказ Минтруда России от 27.10.2020 № 746н)</w:t>
      </w:r>
    </w:p>
    <w:p w:rsidR="00D05AFF" w:rsidRPr="00C204E6" w:rsidRDefault="00D05AFF" w:rsidP="000D1CD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D05AFF" w:rsidRPr="00C204E6" w:rsidRDefault="00D05AFF" w:rsidP="000D1C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4E6">
        <w:rPr>
          <w:rFonts w:ascii="Times New Roman" w:hAnsi="Times New Roman" w:cs="Times New Roman"/>
          <w:sz w:val="28"/>
          <w:szCs w:val="28"/>
        </w:rPr>
        <w:t>Правила устанавливают государственные нормативные требования охраны труда при организации и проведении основных производственных процессов по возделыванию, уборке и послеуборочной обработке продукции растениеводства, содержанию и уходу за сельскохозяйственными животными и птицей, мелиоративных работ и работ по очистке сточных вод производства и первичной переработки сельскохозяйственной продукции.</w:t>
      </w:r>
    </w:p>
    <w:p w:rsidR="00D05AFF" w:rsidRPr="00C204E6" w:rsidRDefault="00D05AFF" w:rsidP="000D1C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4E6">
        <w:rPr>
          <w:rFonts w:ascii="Times New Roman" w:hAnsi="Times New Roman" w:cs="Times New Roman"/>
          <w:sz w:val="28"/>
          <w:szCs w:val="28"/>
        </w:rPr>
        <w:t>Требования Правил обязательны для исполнения работодателями - юридическими лицами независимо от их организационно-правовых форм и физическими лицами (за исключением работодателей - физических лиц, не являющихся индивидуальными предпринимателями), осуществляющими сельскохозяйственные работы.</w:t>
      </w:r>
    </w:p>
    <w:p w:rsidR="000D1CD3" w:rsidRDefault="00D05AFF" w:rsidP="000D1C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4E6">
        <w:rPr>
          <w:rFonts w:ascii="Times New Roman" w:hAnsi="Times New Roman" w:cs="Times New Roman"/>
          <w:sz w:val="28"/>
          <w:szCs w:val="28"/>
        </w:rPr>
        <w:t>Аналогичный Приказ Минтруда России от 25.02.201</w:t>
      </w:r>
      <w:r w:rsidR="000D1CD3">
        <w:rPr>
          <w:rFonts w:ascii="Times New Roman" w:hAnsi="Times New Roman" w:cs="Times New Roman"/>
          <w:sz w:val="28"/>
          <w:szCs w:val="28"/>
        </w:rPr>
        <w:t>6 N 76н признан утратившим силу.</w:t>
      </w:r>
    </w:p>
    <w:p w:rsidR="00D05AFF" w:rsidRPr="00C204E6" w:rsidRDefault="00D05AFF" w:rsidP="000D1C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4E6">
        <w:rPr>
          <w:rFonts w:ascii="Times New Roman" w:hAnsi="Times New Roman" w:cs="Times New Roman"/>
          <w:sz w:val="28"/>
          <w:szCs w:val="28"/>
        </w:rPr>
        <w:t>Настоящий Приказ действует до 31 декабря 2025 года.</w:t>
      </w:r>
    </w:p>
    <w:p w:rsidR="00EB4D0A" w:rsidRPr="0031589C" w:rsidRDefault="00EB4D0A" w:rsidP="00D329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4D0A" w:rsidRPr="00856E32" w:rsidRDefault="00EB4D0A" w:rsidP="00EB4D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E32">
        <w:rPr>
          <w:rFonts w:ascii="Times New Roman" w:hAnsi="Times New Roman" w:cs="Times New Roman"/>
          <w:sz w:val="28"/>
          <w:szCs w:val="28"/>
        </w:rPr>
        <w:t xml:space="preserve">Помощник прокурора </w:t>
      </w:r>
    </w:p>
    <w:p w:rsidR="00EB4D0A" w:rsidRPr="00856E32" w:rsidRDefault="00EB4D0A" w:rsidP="00EB4D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E32">
        <w:rPr>
          <w:rFonts w:ascii="Times New Roman" w:hAnsi="Times New Roman" w:cs="Times New Roman"/>
          <w:sz w:val="28"/>
          <w:szCs w:val="28"/>
        </w:rPr>
        <w:t>Усть-Таркского района</w:t>
      </w:r>
    </w:p>
    <w:p w:rsidR="00EB4D0A" w:rsidRPr="00856E32" w:rsidRDefault="00EB4D0A" w:rsidP="00EB4D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4D0A" w:rsidRPr="00856E32" w:rsidRDefault="00EB4D0A" w:rsidP="00EB4D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E32">
        <w:rPr>
          <w:rFonts w:ascii="Times New Roman" w:hAnsi="Times New Roman" w:cs="Times New Roman"/>
          <w:sz w:val="28"/>
          <w:szCs w:val="28"/>
        </w:rPr>
        <w:t xml:space="preserve">юрист 1 класса   </w:t>
      </w:r>
    </w:p>
    <w:p w:rsidR="00EB4D0A" w:rsidRPr="00856E32" w:rsidRDefault="00EB4D0A" w:rsidP="00EB4D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6E32">
        <w:rPr>
          <w:rFonts w:ascii="Times New Roman" w:hAnsi="Times New Roman" w:cs="Times New Roman"/>
          <w:sz w:val="28"/>
          <w:szCs w:val="28"/>
        </w:rPr>
        <w:t xml:space="preserve">М.И. </w:t>
      </w:r>
      <w:proofErr w:type="spellStart"/>
      <w:r w:rsidRPr="00856E32">
        <w:rPr>
          <w:rFonts w:ascii="Times New Roman" w:hAnsi="Times New Roman" w:cs="Times New Roman"/>
          <w:sz w:val="28"/>
          <w:szCs w:val="28"/>
        </w:rPr>
        <w:t>Теплюкова</w:t>
      </w:r>
      <w:proofErr w:type="spellEnd"/>
    </w:p>
    <w:sectPr w:rsidR="00EB4D0A" w:rsidRPr="00856E32" w:rsidSect="004D6B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295F"/>
    <w:rsid w:val="00091DA9"/>
    <w:rsid w:val="000D1CD3"/>
    <w:rsid w:val="001A69D1"/>
    <w:rsid w:val="00220F77"/>
    <w:rsid w:val="00260861"/>
    <w:rsid w:val="0031589C"/>
    <w:rsid w:val="004D6BD5"/>
    <w:rsid w:val="00532603"/>
    <w:rsid w:val="00586697"/>
    <w:rsid w:val="005C6081"/>
    <w:rsid w:val="005E7981"/>
    <w:rsid w:val="00671932"/>
    <w:rsid w:val="006940A1"/>
    <w:rsid w:val="006D7A67"/>
    <w:rsid w:val="0073023D"/>
    <w:rsid w:val="007A7CED"/>
    <w:rsid w:val="007B79F5"/>
    <w:rsid w:val="00837745"/>
    <w:rsid w:val="00856E32"/>
    <w:rsid w:val="008B57E4"/>
    <w:rsid w:val="009167B8"/>
    <w:rsid w:val="009C5BD4"/>
    <w:rsid w:val="00A824BE"/>
    <w:rsid w:val="00AE0D2C"/>
    <w:rsid w:val="00C204E6"/>
    <w:rsid w:val="00C726E6"/>
    <w:rsid w:val="00C921A1"/>
    <w:rsid w:val="00D052CF"/>
    <w:rsid w:val="00D05AFF"/>
    <w:rsid w:val="00D23655"/>
    <w:rsid w:val="00D2625F"/>
    <w:rsid w:val="00D3295F"/>
    <w:rsid w:val="00DB32A1"/>
    <w:rsid w:val="00DB7557"/>
    <w:rsid w:val="00EA2C85"/>
    <w:rsid w:val="00EB4D0A"/>
    <w:rsid w:val="00EF766A"/>
    <w:rsid w:val="00F22A8A"/>
    <w:rsid w:val="00FA17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B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26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26E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D726FBA52D0152753B834C50D8C9FE471EAC72E5152F452460233AF980673120E811717CF41DA8FF32B8C5ED23VC22C" TargetMode="External"/><Relationship Id="rId5" Type="http://schemas.openxmlformats.org/officeDocument/2006/relationships/hyperlink" Target="consultantplus://offline/ref=A2B3E24FF347A9E5758F56918A3E254C55F406A39F6484C5F8B9FF994000DD7E30AB442C11AA42E59A3B4087404Cz3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C39710-465C-4F28-A4E6-4864196FA2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1</Pages>
  <Words>858</Words>
  <Characters>4896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admdusovetII</cp:lastModifiedBy>
  <cp:revision>7</cp:revision>
  <cp:lastPrinted>2020-12-02T10:41:00Z</cp:lastPrinted>
  <dcterms:created xsi:type="dcterms:W3CDTF">2020-11-30T11:18:00Z</dcterms:created>
  <dcterms:modified xsi:type="dcterms:W3CDTF">2020-12-15T02:59:00Z</dcterms:modified>
</cp:coreProperties>
</file>