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B6073" w14:textId="77777777" w:rsidR="0036502A" w:rsidRDefault="0036502A" w:rsidP="0036502A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 №2</w:t>
      </w:r>
    </w:p>
    <w:p w14:paraId="7BE011B6" w14:textId="77777777" w:rsidR="0036502A" w:rsidRPr="007E751E" w:rsidRDefault="0036502A" w:rsidP="0036502A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УТВЕРЖДЕН</w:t>
      </w:r>
    </w:p>
    <w:p w14:paraId="5E146F92" w14:textId="77777777" w:rsidR="0036502A" w:rsidRPr="007E751E" w:rsidRDefault="0036502A" w:rsidP="0036502A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/>
          <w:color w:val="000000"/>
          <w:spacing w:val="-10"/>
          <w:sz w:val="28"/>
          <w:szCs w:val="28"/>
        </w:rPr>
        <w:t xml:space="preserve"> постановлением администрации</w:t>
      </w:r>
    </w:p>
    <w:p w14:paraId="51092900" w14:textId="77777777" w:rsidR="0036502A" w:rsidRDefault="0036502A" w:rsidP="0036502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Дубровинского сельсовета </w:t>
      </w:r>
    </w:p>
    <w:p w14:paraId="6776D398" w14:textId="77777777" w:rsidR="0036502A" w:rsidRDefault="0036502A" w:rsidP="0036502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Усть-Таркского района Новосибирской области</w:t>
      </w:r>
      <w:r w:rsidRPr="007E751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4A04BF4" w14:textId="77777777" w:rsidR="0036502A" w:rsidRPr="007E751E" w:rsidRDefault="0036502A" w:rsidP="0036502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 w:rsidRPr="007E751E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12.01.2022</w:t>
      </w:r>
      <w:r w:rsidRPr="007E751E">
        <w:rPr>
          <w:rFonts w:ascii="Times New Roman" w:hAnsi="Times New Roman"/>
          <w:color w:val="000000"/>
          <w:sz w:val="28"/>
          <w:szCs w:val="28"/>
        </w:rPr>
        <w:t xml:space="preserve"> № </w:t>
      </w:r>
      <w:r>
        <w:rPr>
          <w:rFonts w:ascii="Times New Roman" w:hAnsi="Times New Roman"/>
          <w:color w:val="000000"/>
          <w:sz w:val="28"/>
          <w:szCs w:val="28"/>
        </w:rPr>
        <w:t>28</w:t>
      </w:r>
    </w:p>
    <w:p w14:paraId="248EB266" w14:textId="77777777" w:rsidR="0036502A" w:rsidRPr="007E751E" w:rsidRDefault="0036502A" w:rsidP="0036502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15EB5F8" w14:textId="77777777" w:rsidR="0036502A" w:rsidRDefault="0036502A" w:rsidP="0036502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Состав комиссии</w:t>
      </w:r>
    </w:p>
    <w:p w14:paraId="7977A66F" w14:textId="77777777" w:rsidR="0036502A" w:rsidRDefault="0036502A" w:rsidP="0036502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соблюдению требований к служебному поведению муниципальных служащих администрации Дубровинского сельсовета Усть-Таркского района Новосибирской области и урегулированию конфликта интересов</w:t>
      </w:r>
    </w:p>
    <w:p w14:paraId="7E38EB21" w14:textId="77777777" w:rsidR="0036502A" w:rsidRDefault="0036502A" w:rsidP="003650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68A14619" w14:textId="77777777" w:rsidR="0036502A" w:rsidRPr="00242238" w:rsidRDefault="0036502A" w:rsidP="003650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2238">
        <w:rPr>
          <w:color w:val="000000"/>
          <w:sz w:val="28"/>
          <w:szCs w:val="28"/>
        </w:rPr>
        <w:t>а) пр</w:t>
      </w:r>
      <w:r>
        <w:rPr>
          <w:color w:val="000000"/>
          <w:sz w:val="28"/>
          <w:szCs w:val="28"/>
        </w:rPr>
        <w:t>едседатель комиссии – Арзамасов А.Г.</w:t>
      </w:r>
      <w:r w:rsidRPr="00242238">
        <w:rPr>
          <w:color w:val="000000"/>
          <w:sz w:val="28"/>
          <w:szCs w:val="28"/>
        </w:rPr>
        <w:t xml:space="preserve"> - заместит</w:t>
      </w:r>
      <w:r>
        <w:rPr>
          <w:color w:val="000000"/>
          <w:sz w:val="28"/>
          <w:szCs w:val="28"/>
        </w:rPr>
        <w:t>ель главы администрации Дубровинского</w:t>
      </w:r>
      <w:r w:rsidRPr="00242238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Усть-Таркского </w:t>
      </w:r>
      <w:r w:rsidRPr="00242238">
        <w:rPr>
          <w:color w:val="000000"/>
          <w:sz w:val="28"/>
          <w:szCs w:val="28"/>
        </w:rPr>
        <w:t>района Новосибирской области, (если нет заместителя главы - заместитель председател</w:t>
      </w:r>
      <w:r>
        <w:rPr>
          <w:color w:val="000000"/>
          <w:sz w:val="28"/>
          <w:szCs w:val="28"/>
        </w:rPr>
        <w:t>я избирательной комиссии Дубровинского</w:t>
      </w:r>
      <w:r w:rsidRPr="00242238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Усть-Таркского района Новосибирской области</w:t>
      </w:r>
      <w:r w:rsidRPr="00242238">
        <w:rPr>
          <w:color w:val="000000"/>
          <w:sz w:val="28"/>
          <w:szCs w:val="28"/>
        </w:rPr>
        <w:t>);</w:t>
      </w:r>
    </w:p>
    <w:p w14:paraId="0E0B29B1" w14:textId="77777777" w:rsidR="0036502A" w:rsidRPr="00242238" w:rsidRDefault="0036502A" w:rsidP="003650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2238">
        <w:rPr>
          <w:color w:val="000000"/>
          <w:sz w:val="28"/>
          <w:szCs w:val="28"/>
        </w:rPr>
        <w:t>б) заместитель председ</w:t>
      </w:r>
      <w:r>
        <w:rPr>
          <w:color w:val="000000"/>
          <w:sz w:val="28"/>
          <w:szCs w:val="28"/>
        </w:rPr>
        <w:t>ателя комиссии – Иванова Д.Ю.</w:t>
      </w:r>
      <w:r w:rsidRPr="002422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242238">
        <w:rPr>
          <w:color w:val="000000"/>
          <w:sz w:val="28"/>
          <w:szCs w:val="28"/>
        </w:rPr>
        <w:t xml:space="preserve"> специалист</w:t>
      </w:r>
      <w:r>
        <w:rPr>
          <w:color w:val="000000"/>
          <w:sz w:val="28"/>
          <w:szCs w:val="28"/>
        </w:rPr>
        <w:t xml:space="preserve"> 1 разряда администрации Дубровинского сельсовета</w:t>
      </w:r>
      <w:r w:rsidRPr="00242238">
        <w:rPr>
          <w:color w:val="000000"/>
          <w:sz w:val="28"/>
          <w:szCs w:val="28"/>
        </w:rPr>
        <w:t>;</w:t>
      </w:r>
    </w:p>
    <w:p w14:paraId="5D4B2166" w14:textId="77777777" w:rsidR="0036502A" w:rsidRPr="00242238" w:rsidRDefault="0036502A" w:rsidP="003650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2238">
        <w:rPr>
          <w:color w:val="000000"/>
          <w:sz w:val="28"/>
          <w:szCs w:val="28"/>
        </w:rPr>
        <w:t>в) се</w:t>
      </w:r>
      <w:r>
        <w:rPr>
          <w:color w:val="000000"/>
          <w:sz w:val="28"/>
          <w:szCs w:val="28"/>
        </w:rPr>
        <w:t xml:space="preserve">кретарь комиссии – Подморенко Д.В. </w:t>
      </w:r>
      <w:r w:rsidRPr="00242238">
        <w:rPr>
          <w:color w:val="000000"/>
          <w:sz w:val="28"/>
          <w:szCs w:val="28"/>
        </w:rPr>
        <w:t xml:space="preserve">- специалист </w:t>
      </w:r>
      <w:r>
        <w:rPr>
          <w:color w:val="000000"/>
          <w:sz w:val="28"/>
          <w:szCs w:val="28"/>
        </w:rPr>
        <w:t>2 разряда администрации Дубровинского сельсовета</w:t>
      </w:r>
      <w:r w:rsidRPr="00242238">
        <w:rPr>
          <w:color w:val="000000"/>
          <w:sz w:val="28"/>
          <w:szCs w:val="28"/>
        </w:rPr>
        <w:t>;</w:t>
      </w:r>
    </w:p>
    <w:p w14:paraId="264D2571" w14:textId="77777777" w:rsidR="0036502A" w:rsidRPr="00242238" w:rsidRDefault="0036502A" w:rsidP="003650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2238">
        <w:rPr>
          <w:color w:val="000000"/>
          <w:sz w:val="28"/>
          <w:szCs w:val="28"/>
        </w:rPr>
        <w:t>Члены комиссии:</w:t>
      </w:r>
    </w:p>
    <w:p w14:paraId="78A21C4A" w14:textId="77777777" w:rsidR="0036502A" w:rsidRPr="00242238" w:rsidRDefault="0036502A" w:rsidP="003650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Кузнецова А.Н. – бухгалтер 2 категории администрации Дубровинского</w:t>
      </w:r>
      <w:r w:rsidRPr="00242238">
        <w:rPr>
          <w:color w:val="000000"/>
          <w:sz w:val="28"/>
          <w:szCs w:val="28"/>
        </w:rPr>
        <w:t xml:space="preserve"> сельсовета;</w:t>
      </w:r>
    </w:p>
    <w:p w14:paraId="7E244495" w14:textId="77777777" w:rsidR="0036502A" w:rsidRPr="00242238" w:rsidRDefault="0036502A" w:rsidP="003650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Кузнецов А.А. – водитель автомобиля 4 разряда </w:t>
      </w:r>
      <w:r w:rsidRPr="0024223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дминистрации Дубровинского сельсовета</w:t>
      </w:r>
    </w:p>
    <w:p w14:paraId="5EE2B354" w14:textId="77777777" w:rsidR="003E3C6D" w:rsidRDefault="003E3C6D"/>
    <w:sectPr w:rsidR="003E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2B"/>
    <w:rsid w:val="0006292B"/>
    <w:rsid w:val="0036502A"/>
    <w:rsid w:val="003E3C6D"/>
    <w:rsid w:val="00AB5B83"/>
    <w:rsid w:val="00C2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48A1E-5E17-42BD-B185-0AB9390B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02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50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Dubrovino-1</dc:creator>
  <cp:keywords/>
  <dc:description/>
  <cp:lastModifiedBy>Dubrovino-1</cp:lastModifiedBy>
  <cp:revision>2</cp:revision>
  <dcterms:created xsi:type="dcterms:W3CDTF">2022-06-21T08:07:00Z</dcterms:created>
  <dcterms:modified xsi:type="dcterms:W3CDTF">2022-06-21T08:07:00Z</dcterms:modified>
</cp:coreProperties>
</file>